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Должностной регламент</w:t>
      </w:r>
    </w:p>
    <w:p w:rsidR="003634B3" w:rsidRPr="0042449B" w:rsidRDefault="003634B3">
      <w:pPr>
        <w:spacing w:after="1" w:line="240" w:lineRule="atLeast"/>
        <w:jc w:val="center"/>
        <w:rPr>
          <w:b/>
        </w:rPr>
      </w:pPr>
      <w:r w:rsidRPr="0042449B">
        <w:rPr>
          <w:b/>
        </w:rPr>
        <w:t>старшего государственного налогового инспектора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 xml:space="preserve"> отдела камеральных проверок №</w:t>
      </w:r>
      <w:r w:rsidR="00B90A21" w:rsidRPr="0042449B">
        <w:rPr>
          <w:b/>
        </w:rPr>
        <w:t>3</w:t>
      </w:r>
    </w:p>
    <w:p w:rsidR="00131486" w:rsidRPr="0042449B" w:rsidRDefault="00131486">
      <w:pPr>
        <w:spacing w:after="1" w:line="240" w:lineRule="atLeast"/>
        <w:jc w:val="center"/>
        <w:rPr>
          <w:b/>
          <w:u w:val="single"/>
        </w:rPr>
      </w:pPr>
      <w:r w:rsidRPr="0042449B">
        <w:rPr>
          <w:b/>
          <w:u w:val="single"/>
        </w:rPr>
        <w:t>Инспекции Федеральной налоговой службы № 35 по г. Москве</w:t>
      </w:r>
    </w:p>
    <w:p w:rsidR="00131486" w:rsidRPr="0042449B" w:rsidRDefault="00131486">
      <w:pPr>
        <w:spacing w:after="1" w:line="240" w:lineRule="atLeast"/>
        <w:jc w:val="center"/>
      </w:pPr>
      <w:proofErr w:type="gramStart"/>
      <w:r w:rsidRPr="0042449B">
        <w:t>(наименование должности, наименование структурного</w:t>
      </w:r>
      <w:proofErr w:type="gramEnd"/>
    </w:p>
    <w:p w:rsidR="00131486" w:rsidRPr="0042449B" w:rsidRDefault="00131486">
      <w:pPr>
        <w:spacing w:after="1" w:line="240" w:lineRule="atLeast"/>
        <w:jc w:val="center"/>
      </w:pPr>
      <w:r w:rsidRPr="0042449B">
        <w:t>подразделения)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>I. Общие положения</w:t>
      </w:r>
    </w:p>
    <w:p w:rsidR="00131486" w:rsidRPr="0042449B" w:rsidRDefault="00131486">
      <w:pPr>
        <w:spacing w:after="1" w:line="240" w:lineRule="atLeast"/>
        <w:jc w:val="both"/>
      </w:pPr>
    </w:p>
    <w:p w:rsidR="006518D9" w:rsidRPr="0042449B" w:rsidRDefault="006518D9" w:rsidP="006518D9">
      <w:pPr>
        <w:pStyle w:val="ConsPlusNormal"/>
        <w:ind w:firstLine="708"/>
        <w:jc w:val="both"/>
        <w:rPr>
          <w:szCs w:val="24"/>
        </w:rPr>
      </w:pPr>
      <w:r w:rsidRPr="0042449B">
        <w:rPr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</w:t>
      </w:r>
      <w:r w:rsidR="00DA4B15" w:rsidRPr="0042449B">
        <w:rPr>
          <w:szCs w:val="24"/>
        </w:rPr>
        <w:t>3</w:t>
      </w:r>
      <w:r w:rsidRPr="0042449B">
        <w:rPr>
          <w:szCs w:val="24"/>
        </w:rPr>
        <w:t xml:space="preserve"> Инспекции Федеральной налоговой службы № 35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518D9" w:rsidRPr="0042449B" w:rsidRDefault="006518D9" w:rsidP="006518D9">
      <w:pPr>
        <w:pStyle w:val="ConsPlusNormal"/>
        <w:jc w:val="both"/>
        <w:rPr>
          <w:szCs w:val="24"/>
        </w:rPr>
      </w:pPr>
      <w:r w:rsidRPr="0042449B">
        <w:rPr>
          <w:szCs w:val="24"/>
        </w:rPr>
        <w:t>Регистрационный номер (код) должности - 11-3-4-095.</w:t>
      </w:r>
    </w:p>
    <w:p w:rsidR="00DC6B6E" w:rsidRPr="0042449B" w:rsidRDefault="00DC6B6E" w:rsidP="00DC6B6E">
      <w:pPr>
        <w:pStyle w:val="ConsPlusNormal"/>
        <w:ind w:firstLine="708"/>
        <w:jc w:val="both"/>
        <w:rPr>
          <w:szCs w:val="24"/>
        </w:rPr>
      </w:pPr>
      <w:r w:rsidRPr="0042449B">
        <w:rPr>
          <w:szCs w:val="24"/>
        </w:rPr>
        <w:t>2. Область профессиональной служебной деятельности старшего государственного налогового инспектора: осуществление налоговой деятельности.</w:t>
      </w:r>
    </w:p>
    <w:p w:rsidR="00DC6B6E" w:rsidRPr="0042449B" w:rsidRDefault="00DC6B6E" w:rsidP="00DC6B6E">
      <w:pPr>
        <w:pStyle w:val="ConsPlusNormal"/>
        <w:ind w:firstLine="708"/>
        <w:jc w:val="both"/>
        <w:rPr>
          <w:szCs w:val="24"/>
        </w:rPr>
      </w:pPr>
      <w:r w:rsidRPr="0042449B">
        <w:rPr>
          <w:szCs w:val="24"/>
        </w:rPr>
        <w:t>3. Вид профессиональной служебной деятельности старшего государственного налогового инспектора: 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6518D9" w:rsidRPr="0042449B" w:rsidRDefault="006518D9" w:rsidP="00DC6B6E">
      <w:pPr>
        <w:pStyle w:val="ConsPlusNormal"/>
        <w:ind w:firstLine="708"/>
        <w:jc w:val="both"/>
        <w:rPr>
          <w:szCs w:val="24"/>
        </w:rPr>
      </w:pPr>
      <w:r w:rsidRPr="0042449B">
        <w:rPr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начальником инспекции в соответствии с приказом  Инспекции Федеральной налоговой службы № 35 по г. Москве (далее - инспекция).</w:t>
      </w:r>
    </w:p>
    <w:p w:rsidR="00131486" w:rsidRPr="0042449B" w:rsidRDefault="006518D9" w:rsidP="006518D9">
      <w:pPr>
        <w:pStyle w:val="ConsPlusNormal"/>
        <w:ind w:firstLine="708"/>
        <w:jc w:val="both"/>
        <w:rPr>
          <w:szCs w:val="24"/>
        </w:rPr>
      </w:pPr>
      <w:r w:rsidRPr="0042449B">
        <w:rPr>
          <w:szCs w:val="24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31486" w:rsidRPr="0042449B" w:rsidRDefault="00131486" w:rsidP="00274170">
      <w:pPr>
        <w:spacing w:after="1" w:line="240" w:lineRule="atLeast"/>
        <w:ind w:firstLine="540"/>
        <w:jc w:val="both"/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>II. Квалификационные требования для замещения должности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гражданской службы</w:t>
      </w:r>
    </w:p>
    <w:p w:rsidR="00131486" w:rsidRPr="0042449B" w:rsidRDefault="00131486" w:rsidP="00EB0C8C">
      <w:pPr>
        <w:spacing w:after="1" w:line="240" w:lineRule="atLeast"/>
        <w:jc w:val="both"/>
      </w:pP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>6. Для замещения должности старшего государственного налогового инспектора устанавливаются следующие требования: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 xml:space="preserve">6.1. Наличие высшего образования.  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 xml:space="preserve">6.3. </w:t>
      </w:r>
      <w:proofErr w:type="gramStart"/>
      <w:r w:rsidRPr="0042449B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2449B"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2449B">
        <w:t>применения</w:t>
      </w:r>
      <w:proofErr w:type="gramEnd"/>
      <w:r w:rsidRPr="0042449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>6.4. Наличие профессиональных знаний: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>6.4.1.  В сфере законодательства Российской Федерации: Конституция Российской Федерации;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lastRenderedPageBreak/>
        <w:t>-</w:t>
      </w:r>
      <w:r w:rsidRPr="0042449B">
        <w:tab/>
      </w:r>
      <w:r w:rsidR="00EB0C8C" w:rsidRPr="0042449B">
        <w:t>Трудовой кодекс Российской Федерации от 30 декабря 2001 г. № 197-ФЗ;</w:t>
      </w:r>
    </w:p>
    <w:p w:rsidR="00EB0C8C" w:rsidRPr="0042449B" w:rsidRDefault="00E10C7F" w:rsidP="00E10C7F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Налоговый кодекс Российской Федерации от 31 июля 1998 г. № 146-ФЗ;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Федеральный закон от 27 мая 2003 г. № 58-ФЗ «О системе государственной службы Российской Федерации»;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Федеральный закон от 27 июля 2004 г. № 79-ФЗ «О государственной гражданской службе Российской Федерации»;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Федеральный закон от 27 июля 2006 г. № 152-ФЗ «О персональных данных»;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Федеральный закон от 25 декабря 2008 г. № 273-ФЗ «О противодействии коррупции»;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</w:r>
      <w:r w:rsidR="00EB0C8C" w:rsidRPr="0042449B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EB0C8C" w:rsidRPr="0042449B" w:rsidRDefault="00E10C7F" w:rsidP="00EB0C8C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  <w:t>Р</w:t>
      </w:r>
      <w:r w:rsidR="00EB0C8C" w:rsidRPr="0042449B">
        <w:t>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2A3E88" w:rsidRPr="0042449B" w:rsidRDefault="002A3E88" w:rsidP="002A3E88">
      <w:pPr>
        <w:spacing w:after="1" w:line="240" w:lineRule="atLeast"/>
        <w:jc w:val="both"/>
        <w:outlineLvl w:val="0"/>
      </w:pPr>
      <w:r w:rsidRPr="0042449B">
        <w:t>-</w:t>
      </w:r>
      <w:r w:rsidRPr="0042449B">
        <w:tab/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2A3E88" w:rsidRPr="0042449B" w:rsidRDefault="002A3E88" w:rsidP="002A3E88">
      <w:pPr>
        <w:spacing w:after="1" w:line="240" w:lineRule="atLeast"/>
        <w:jc w:val="both"/>
        <w:outlineLvl w:val="0"/>
      </w:pPr>
      <w:proofErr w:type="gramStart"/>
      <w:r w:rsidRPr="0042449B">
        <w:t>-</w:t>
      </w:r>
      <w:r w:rsidRPr="0042449B">
        <w:tab/>
        <w:t>Приказ Федеральной налоговой службы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42449B">
        <w:t>инжекторных</w:t>
      </w:r>
      <w:proofErr w:type="spellEnd"/>
      <w:r w:rsidRPr="0042449B">
        <w:t>) двигателей, прямогонный</w:t>
      </w:r>
      <w:proofErr w:type="gramEnd"/>
      <w:r w:rsidRPr="0042449B">
        <w:t xml:space="preserve"> бензин, средние дистилляты, бензол, параксилол, </w:t>
      </w:r>
      <w:proofErr w:type="spellStart"/>
      <w:r w:rsidRPr="0042449B">
        <w:t>ортоксилол</w:t>
      </w:r>
      <w:proofErr w:type="spellEnd"/>
      <w:r w:rsidRPr="0042449B">
        <w:t>, авиационный керосин, природный газ, автомобили легковые и мотоциклы в электронной форме и Порядка ее заполнения";</w:t>
      </w:r>
    </w:p>
    <w:p w:rsidR="002A3E88" w:rsidRPr="0042449B" w:rsidRDefault="002A3E88" w:rsidP="002A3E88">
      <w:pPr>
        <w:spacing w:after="1" w:line="240" w:lineRule="atLeast"/>
        <w:jc w:val="both"/>
        <w:outlineLvl w:val="0"/>
        <w:rPr>
          <w:color w:val="000000"/>
        </w:rPr>
      </w:pPr>
      <w:r w:rsidRPr="0042449B">
        <w:t>-</w:t>
      </w:r>
      <w:r w:rsidRPr="0042449B">
        <w:tab/>
        <w:t>Договор о Евразийском экономическом союзе от 29.05.2014.</w:t>
      </w:r>
    </w:p>
    <w:p w:rsidR="002A3E88" w:rsidRPr="0042449B" w:rsidRDefault="002A3E88" w:rsidP="00EB0C8C">
      <w:pPr>
        <w:spacing w:after="1" w:line="240" w:lineRule="atLeast"/>
        <w:jc w:val="both"/>
        <w:outlineLvl w:val="0"/>
      </w:pPr>
    </w:p>
    <w:p w:rsidR="00EB0C8C" w:rsidRPr="0042449B" w:rsidRDefault="00EB0C8C" w:rsidP="00E10C7F">
      <w:pPr>
        <w:spacing w:after="1" w:line="240" w:lineRule="atLeast"/>
        <w:ind w:firstLine="708"/>
        <w:jc w:val="both"/>
        <w:outlineLvl w:val="0"/>
      </w:pPr>
      <w:r w:rsidRPr="0042449B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t>6.6. 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EB0C8C" w:rsidRPr="0042449B" w:rsidRDefault="00EB0C8C" w:rsidP="00EB0C8C">
      <w:pPr>
        <w:spacing w:after="1" w:line="240" w:lineRule="atLeast"/>
        <w:ind w:firstLine="708"/>
        <w:jc w:val="both"/>
        <w:outlineLvl w:val="0"/>
      </w:pPr>
      <w:r w:rsidRPr="0042449B">
        <w:lastRenderedPageBreak/>
        <w:t>6.7.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131486" w:rsidRPr="0042449B" w:rsidRDefault="00131486">
      <w:pPr>
        <w:spacing w:after="1" w:line="240" w:lineRule="atLeast"/>
        <w:jc w:val="center"/>
        <w:outlineLvl w:val="0"/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>III. Должностные обязанности, права и ответственность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 w:rsidP="009E51EB">
      <w:pPr>
        <w:spacing w:line="240" w:lineRule="atLeast"/>
        <w:ind w:firstLine="539"/>
        <w:jc w:val="both"/>
      </w:pPr>
      <w:r w:rsidRPr="0042449B">
        <w:t xml:space="preserve">7. Основные права и обязанности </w:t>
      </w:r>
      <w:r w:rsidR="00687447" w:rsidRPr="0042449B">
        <w:t>старшего государственного налогового инспектора</w:t>
      </w:r>
      <w:r w:rsidRPr="0042449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2449B">
          <w:rPr>
            <w:color w:val="0000FF"/>
          </w:rPr>
          <w:t>статьями 14</w:t>
        </w:r>
      </w:hyperlink>
      <w:r w:rsidRPr="0042449B">
        <w:t xml:space="preserve">, </w:t>
      </w:r>
      <w:hyperlink r:id="rId9" w:history="1">
        <w:r w:rsidRPr="0042449B">
          <w:rPr>
            <w:color w:val="0000FF"/>
          </w:rPr>
          <w:t>15</w:t>
        </w:r>
      </w:hyperlink>
      <w:r w:rsidRPr="0042449B">
        <w:t xml:space="preserve">, </w:t>
      </w:r>
      <w:hyperlink r:id="rId10" w:history="1">
        <w:r w:rsidRPr="0042449B">
          <w:rPr>
            <w:color w:val="0000FF"/>
          </w:rPr>
          <w:t>17</w:t>
        </w:r>
      </w:hyperlink>
      <w:r w:rsidRPr="0042449B">
        <w:t xml:space="preserve">, </w:t>
      </w:r>
      <w:hyperlink r:id="rId11" w:history="1">
        <w:r w:rsidRPr="0042449B">
          <w:rPr>
            <w:color w:val="0000FF"/>
          </w:rPr>
          <w:t>18</w:t>
        </w:r>
      </w:hyperlink>
      <w:r w:rsidRPr="0042449B">
        <w:t xml:space="preserve"> Федерального закона от 27.07.2004 N 79-ФЗ "О государственной гражданской службе Российской Федерации".</w:t>
      </w:r>
    </w:p>
    <w:p w:rsidR="00131486" w:rsidRPr="0042449B" w:rsidRDefault="00131486" w:rsidP="009E51EB">
      <w:pPr>
        <w:spacing w:line="240" w:lineRule="atLeast"/>
        <w:ind w:firstLine="539"/>
        <w:jc w:val="both"/>
      </w:pPr>
      <w:r w:rsidRPr="0042449B">
        <w:t>8. В целях реализации задач и функций, возложенных на отдел камеральных проверок №</w:t>
      </w:r>
      <w:r w:rsidR="00B90A21" w:rsidRPr="0042449B">
        <w:t xml:space="preserve"> 3</w:t>
      </w:r>
      <w:r w:rsidRPr="0042449B">
        <w:t xml:space="preserve">, </w:t>
      </w:r>
      <w:r w:rsidR="00816A1A" w:rsidRPr="0042449B">
        <w:t xml:space="preserve">старший государственный налоговый инспектор </w:t>
      </w:r>
      <w:r w:rsidRPr="0042449B">
        <w:t>обязан: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42449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2449B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сборах.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Осуществлять мониторинг и </w:t>
      </w:r>
      <w:r w:rsidR="0001737A">
        <w:rPr>
          <w:rFonts w:ascii="Times New Roman" w:hAnsi="Times New Roman"/>
          <w:sz w:val="24"/>
          <w:szCs w:val="24"/>
        </w:rPr>
        <w:t xml:space="preserve">проводить </w:t>
      </w:r>
      <w:r w:rsidRPr="0042449B">
        <w:rPr>
          <w:rFonts w:ascii="Times New Roman" w:hAnsi="Times New Roman"/>
          <w:sz w:val="24"/>
          <w:szCs w:val="24"/>
        </w:rPr>
        <w:t>камеральные налоговые проверки по косвенным налогам (НДС, Акциз и косвенный налог при ввозе товаров на территорию РФ) в соответствии с Регламентами проведения камеральных проверок, утвержденны</w:t>
      </w:r>
      <w:r w:rsidR="0001737A">
        <w:rPr>
          <w:rFonts w:ascii="Times New Roman" w:hAnsi="Times New Roman"/>
          <w:sz w:val="24"/>
          <w:szCs w:val="24"/>
        </w:rPr>
        <w:t>х</w:t>
      </w:r>
      <w:r w:rsidRPr="0042449B">
        <w:rPr>
          <w:rFonts w:ascii="Times New Roman" w:hAnsi="Times New Roman"/>
          <w:sz w:val="24"/>
          <w:szCs w:val="24"/>
        </w:rPr>
        <w:t xml:space="preserve"> ФНС России, с учетом анализа </w:t>
      </w:r>
      <w:r w:rsidR="0001737A">
        <w:rPr>
          <w:rFonts w:ascii="Times New Roman" w:hAnsi="Times New Roman"/>
          <w:sz w:val="24"/>
          <w:szCs w:val="24"/>
        </w:rPr>
        <w:t>имеющейся</w:t>
      </w:r>
      <w:r w:rsidRPr="0042449B">
        <w:rPr>
          <w:rFonts w:ascii="Times New Roman" w:hAnsi="Times New Roman"/>
          <w:sz w:val="24"/>
          <w:szCs w:val="24"/>
        </w:rPr>
        <w:t xml:space="preserve"> информации из внутренних и внешних источников.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в адрес налогоплательщика и его контрагентов, документы в рамках ст.86,88, 93, 93,1 НК РФ; и др. запросы в компетентные органы.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 нарушений.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Своевременно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Участвовать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Своевременно направлять Акт</w:t>
      </w:r>
      <w:r w:rsidR="0001737A">
        <w:rPr>
          <w:rFonts w:ascii="Times New Roman" w:hAnsi="Times New Roman"/>
          <w:sz w:val="24"/>
          <w:szCs w:val="24"/>
        </w:rPr>
        <w:t>ы</w:t>
      </w:r>
      <w:r w:rsidRPr="0042449B">
        <w:rPr>
          <w:rFonts w:ascii="Times New Roman" w:hAnsi="Times New Roman"/>
          <w:sz w:val="24"/>
          <w:szCs w:val="24"/>
        </w:rPr>
        <w:t xml:space="preserve"> налогов</w:t>
      </w:r>
      <w:r w:rsidR="0001737A">
        <w:rPr>
          <w:rFonts w:ascii="Times New Roman" w:hAnsi="Times New Roman"/>
          <w:sz w:val="24"/>
          <w:szCs w:val="24"/>
        </w:rPr>
        <w:t>ых</w:t>
      </w:r>
      <w:r w:rsidRPr="0042449B">
        <w:rPr>
          <w:rFonts w:ascii="Times New Roman" w:hAnsi="Times New Roman"/>
          <w:sz w:val="24"/>
          <w:szCs w:val="24"/>
        </w:rPr>
        <w:t xml:space="preserve"> провер</w:t>
      </w:r>
      <w:r w:rsidR="0001737A">
        <w:rPr>
          <w:rFonts w:ascii="Times New Roman" w:hAnsi="Times New Roman"/>
          <w:sz w:val="24"/>
          <w:szCs w:val="24"/>
        </w:rPr>
        <w:t>о</w:t>
      </w:r>
      <w:r w:rsidRPr="0042449B">
        <w:rPr>
          <w:rFonts w:ascii="Times New Roman" w:hAnsi="Times New Roman"/>
          <w:sz w:val="24"/>
          <w:szCs w:val="24"/>
        </w:rPr>
        <w:t>к и решени</w:t>
      </w:r>
      <w:r w:rsidR="0001737A">
        <w:rPr>
          <w:rFonts w:ascii="Times New Roman" w:hAnsi="Times New Roman"/>
          <w:sz w:val="24"/>
          <w:szCs w:val="24"/>
        </w:rPr>
        <w:t>й</w:t>
      </w:r>
      <w:r w:rsidRPr="0042449B">
        <w:rPr>
          <w:rFonts w:ascii="Times New Roman" w:hAnsi="Times New Roman"/>
          <w:sz w:val="24"/>
          <w:szCs w:val="24"/>
        </w:rPr>
        <w:t xml:space="preserve"> налогового органа.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Принимать меры, обеспечивающие перечисление в бюджет </w:t>
      </w:r>
      <w:proofErr w:type="spellStart"/>
      <w:r w:rsidRPr="0042449B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42449B">
        <w:rPr>
          <w:rFonts w:ascii="Times New Roman" w:hAnsi="Times New Roman"/>
          <w:sz w:val="24"/>
          <w:szCs w:val="24"/>
        </w:rPr>
        <w:t xml:space="preserve"> сумм.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Контролировать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Осуществлять своевременный ввод результатов камеральных проверок  в информационный ресурс.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Осуществлять  своевременную передачу  в  отдел  урегулирования задолженности  материалов  проверок для взыскания в порядке, предусмотренном налоговым законодательством, </w:t>
      </w:r>
      <w:proofErr w:type="spellStart"/>
      <w:r w:rsidRPr="0042449B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42449B">
        <w:rPr>
          <w:rFonts w:ascii="Times New Roman" w:hAnsi="Times New Roman"/>
          <w:sz w:val="24"/>
          <w:szCs w:val="24"/>
        </w:rPr>
        <w:t xml:space="preserve"> сумм налогов и финансовых санкций;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Вынесени</w:t>
      </w:r>
      <w:r w:rsidR="0001737A">
        <w:rPr>
          <w:rFonts w:ascii="Times New Roman" w:hAnsi="Times New Roman"/>
          <w:sz w:val="24"/>
          <w:szCs w:val="24"/>
        </w:rPr>
        <w:t>е</w:t>
      </w:r>
      <w:r w:rsidRPr="0042449B">
        <w:rPr>
          <w:rFonts w:ascii="Times New Roman" w:hAnsi="Times New Roman"/>
          <w:sz w:val="24"/>
          <w:szCs w:val="24"/>
        </w:rPr>
        <w:t xml:space="preserve"> проектов постановлений по делам об административных правонарушениях и обеспечению их исполнений.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Осуществлять ввод сведений из представленных Заявлений, представленных налогоплательщиками – экспортёрами в ПК «СЭОД» в соответствии с подпунктом </w:t>
      </w:r>
      <w:r w:rsidRPr="0042449B">
        <w:rPr>
          <w:rFonts w:ascii="Times New Roman" w:hAnsi="Times New Roman"/>
          <w:sz w:val="24"/>
          <w:szCs w:val="24"/>
        </w:rPr>
        <w:lastRenderedPageBreak/>
        <w:t>1 пункта 13.1 Методических рекомендаций по ведению информационного ресурса «ЕАЭС - Обмен», утвержденных приказом ФНС России от 8 апреля 2015 г. № ММВ-7-15/140@.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Принимать участие в работе Комиссии Инспекции по рассмотрению материалов камеральных налоговых проверок деклараций по НДС;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</w:t>
      </w:r>
      <w:proofErr w:type="spellStart"/>
      <w:r w:rsidRPr="0042449B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42449B">
        <w:rPr>
          <w:rFonts w:ascii="Times New Roman" w:hAnsi="Times New Roman"/>
          <w:sz w:val="24"/>
          <w:szCs w:val="24"/>
        </w:rPr>
        <w:t xml:space="preserve"> анализа для включения в план проведения выездных налоговых проверок;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Принимать участие в подготовке и осуществлять контроль своевременности отправки отчетности по курируемым вопросам;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Представлять интересы налоговой Инспекции в арбитражном суде г. Москвы при рассмотрении дел, входящих в компетенцию отдела.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Постоянно работать над повышением своей квалификации как в области автоматизации обработки информации, так и в области налогового законодательства.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уничтожение.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Выполнять другие поручения начальника отдела или заместителя начальника инспекции.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Участвовать  в  подготовке  ответов  на  письменные  запросы  налогоплательщиков,  по вопросам, входящим  в  компетенцию отдела;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Проводить анализ схем ухода от налогообложения, вносить предложения по их предотвращению;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Подготавливать  информационные  материалы  для  руководства  Инспекции  по  вопросам, находящимся  в  компетенции  Отдела;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Регулярно изучать действующее законодательство, нормативн</w:t>
      </w:r>
      <w:proofErr w:type="gramStart"/>
      <w:r w:rsidRPr="0042449B">
        <w:rPr>
          <w:rFonts w:ascii="Times New Roman" w:hAnsi="Times New Roman"/>
          <w:sz w:val="24"/>
          <w:szCs w:val="24"/>
        </w:rPr>
        <w:t>о-</w:t>
      </w:r>
      <w:proofErr w:type="gramEnd"/>
      <w:r w:rsidRPr="0042449B">
        <w:rPr>
          <w:rFonts w:ascii="Times New Roman" w:hAnsi="Times New Roman"/>
          <w:sz w:val="24"/>
          <w:szCs w:val="24"/>
        </w:rPr>
        <w:t xml:space="preserve"> правовые акты, необходимые для выполнения задач Отдела, и применять их в своей работе;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lastRenderedPageBreak/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1E42F2" w:rsidRPr="0042449B" w:rsidRDefault="001E42F2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131486" w:rsidRPr="0042449B" w:rsidRDefault="00131486" w:rsidP="00047D6F">
      <w:pPr>
        <w:spacing w:line="240" w:lineRule="atLeast"/>
        <w:jc w:val="both"/>
      </w:pPr>
      <w:r w:rsidRPr="0042449B">
        <w:t xml:space="preserve">9. В целях исполнения возложенных должностных обязанностей </w:t>
      </w:r>
      <w:r w:rsidR="005E335E" w:rsidRPr="0042449B">
        <w:t xml:space="preserve">старший государственный </w:t>
      </w:r>
      <w:r w:rsidR="00620B14" w:rsidRPr="0042449B">
        <w:t xml:space="preserve">налоговый </w:t>
      </w:r>
      <w:r w:rsidR="005E335E" w:rsidRPr="0042449B">
        <w:t>инспектор</w:t>
      </w:r>
      <w:r w:rsidRPr="0042449B">
        <w:t xml:space="preserve"> имеет право: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2" w:history="1">
        <w:r w:rsidRPr="0042449B">
          <w:rPr>
            <w:rFonts w:ascii="Times New Roman" w:hAnsi="Times New Roman"/>
            <w:sz w:val="24"/>
            <w:szCs w:val="24"/>
          </w:rPr>
          <w:t>законом</w:t>
        </w:r>
      </w:hyperlink>
      <w:r w:rsidRPr="0042449B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lastRenderedPageBreak/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3" w:anchor="sub_59#sub_59" w:history="1">
        <w:r w:rsidRPr="0042449B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2449B">
        <w:rPr>
          <w:rFonts w:ascii="Times New Roman" w:hAnsi="Times New Roman"/>
          <w:sz w:val="24"/>
          <w:szCs w:val="24"/>
        </w:rPr>
        <w:t>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131486" w:rsidRPr="0042449B" w:rsidRDefault="00131486" w:rsidP="0042449B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2449B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42449B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2449B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42449B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2449B">
        <w:rPr>
          <w:rFonts w:ascii="Times New Roman" w:hAnsi="Times New Roman"/>
          <w:sz w:val="24"/>
          <w:szCs w:val="24"/>
        </w:rPr>
        <w:t>.</w:t>
      </w:r>
    </w:p>
    <w:p w:rsidR="00131486" w:rsidRPr="0042449B" w:rsidRDefault="00131486" w:rsidP="00E832FA">
      <w:pPr>
        <w:ind w:firstLine="720"/>
        <w:jc w:val="both"/>
      </w:pPr>
      <w:r w:rsidRPr="0042449B">
        <w:t xml:space="preserve">10. </w:t>
      </w:r>
      <w:proofErr w:type="gramStart"/>
      <w:r w:rsidR="005E335E" w:rsidRPr="0042449B">
        <w:t xml:space="preserve">Старший государственный налоговый инспектор </w:t>
      </w:r>
      <w:r w:rsidRPr="0042449B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42449B">
          <w:rPr>
            <w:color w:val="0000FF"/>
          </w:rPr>
          <w:t>Положением</w:t>
        </w:r>
      </w:hyperlink>
      <w:r w:rsidRPr="0042449B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2449B">
        <w:t xml:space="preserve"> </w:t>
      </w:r>
      <w:proofErr w:type="gramStart"/>
      <w:r w:rsidRPr="0042449B">
        <w:t>2017, N 15 (ч. 1), ст. 2194), приказами (распоряжениями) ФНС России, Положением об Управлении Федеральной налоговой службы по г. Москве, Положением об инспекции Федеральной налоговой службы № 35 по г. Москве, утвержденным руководителем Управления ФНС России по г. Москве «</w:t>
      </w:r>
      <w:r w:rsidR="00340DF6">
        <w:t>15</w:t>
      </w:r>
      <w:r w:rsidRPr="0042449B">
        <w:t xml:space="preserve">» </w:t>
      </w:r>
      <w:r w:rsidR="00340DF6">
        <w:t>февраля</w:t>
      </w:r>
      <w:r w:rsidRPr="0042449B">
        <w:t xml:space="preserve"> 201</w:t>
      </w:r>
      <w:r w:rsidR="00340DF6">
        <w:t>9</w:t>
      </w:r>
      <w:r w:rsidRPr="0042449B">
        <w:t xml:space="preserve"> г., положением об отделе камеральных проверках № </w:t>
      </w:r>
      <w:r w:rsidR="00BF1134" w:rsidRPr="0042449B">
        <w:t>3</w:t>
      </w:r>
      <w:r w:rsidRPr="0042449B">
        <w:t>,</w:t>
      </w:r>
      <w:r w:rsidR="00BF1134" w:rsidRPr="0042449B">
        <w:t xml:space="preserve"> </w:t>
      </w:r>
      <w:r w:rsidRPr="0042449B">
        <w:t>приказами (распоряжениями) ФНС России, приказами Управления ФНС России по г. Москве (далее</w:t>
      </w:r>
      <w:proofErr w:type="gramEnd"/>
      <w:r w:rsidRPr="0042449B">
        <w:t xml:space="preserve">- </w:t>
      </w:r>
      <w:proofErr w:type="gramStart"/>
      <w:r w:rsidRPr="0042449B">
        <w:t>Управление), инспекции, поручениями руководства Управления и начальника инспекции.</w:t>
      </w:r>
      <w:proofErr w:type="gramEnd"/>
    </w:p>
    <w:p w:rsidR="00131486" w:rsidRPr="0042449B" w:rsidRDefault="00131486" w:rsidP="00E832FA">
      <w:pPr>
        <w:spacing w:line="240" w:lineRule="atLeast"/>
        <w:ind w:firstLine="540"/>
        <w:jc w:val="both"/>
      </w:pPr>
      <w:r w:rsidRPr="0042449B">
        <w:t xml:space="preserve">11. </w:t>
      </w:r>
      <w:r w:rsidR="005E335E" w:rsidRPr="0042449B">
        <w:t xml:space="preserve">Старший государственный налоговый инспектор </w:t>
      </w:r>
      <w:r w:rsidRPr="0042449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1486" w:rsidRPr="0042449B" w:rsidRDefault="00131486">
      <w:pPr>
        <w:spacing w:after="1" w:line="240" w:lineRule="atLeast"/>
        <w:jc w:val="center"/>
        <w:outlineLvl w:val="0"/>
      </w:pPr>
    </w:p>
    <w:p w:rsidR="00131486" w:rsidRPr="0042449B" w:rsidRDefault="00131486" w:rsidP="00E832FA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 xml:space="preserve">IV. Перечень вопросов, по которым </w:t>
      </w:r>
      <w:r w:rsidR="00422BA0" w:rsidRPr="0042449B">
        <w:rPr>
          <w:b/>
        </w:rPr>
        <w:t>старший государственный налоговый инспектор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вправе или обязан самостоятельно принимать управленческие</w:t>
      </w:r>
    </w:p>
    <w:p w:rsidR="00131486" w:rsidRPr="0042449B" w:rsidRDefault="00131486">
      <w:pPr>
        <w:spacing w:after="1" w:line="240" w:lineRule="atLeast"/>
        <w:jc w:val="center"/>
      </w:pPr>
      <w:r w:rsidRPr="0042449B">
        <w:rPr>
          <w:b/>
        </w:rPr>
        <w:t>и иные решения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 w:rsidP="00E832FA">
      <w:pPr>
        <w:spacing w:line="240" w:lineRule="atLeast"/>
        <w:ind w:firstLine="539"/>
        <w:jc w:val="both"/>
      </w:pPr>
      <w:r w:rsidRPr="0042449B">
        <w:t xml:space="preserve">12. При исполнении служебных обязанностей </w:t>
      </w:r>
      <w:r w:rsidR="00620B14" w:rsidRPr="0042449B">
        <w:t>с</w:t>
      </w:r>
      <w:r w:rsidR="005E335E" w:rsidRPr="0042449B">
        <w:t xml:space="preserve">тарший государственный налоговый инспектор </w:t>
      </w:r>
      <w:r w:rsidRPr="0042449B">
        <w:t>вправе самостоятельно принимать решения по вопросам:</w:t>
      </w:r>
    </w:p>
    <w:p w:rsidR="00131486" w:rsidRPr="0042449B" w:rsidRDefault="00131486" w:rsidP="00E832FA">
      <w:pPr>
        <w:spacing w:line="240" w:lineRule="atLeast"/>
        <w:ind w:firstLine="539"/>
        <w:jc w:val="both"/>
      </w:pPr>
      <w:r w:rsidRPr="0042449B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31486" w:rsidRPr="0042449B" w:rsidRDefault="00131486" w:rsidP="00E832FA">
      <w:pPr>
        <w:spacing w:line="240" w:lineRule="atLeast"/>
        <w:ind w:firstLine="539"/>
        <w:jc w:val="both"/>
      </w:pPr>
      <w:r w:rsidRPr="0042449B">
        <w:t xml:space="preserve">13. При исполнении служебных обязанностей </w:t>
      </w:r>
      <w:r w:rsidR="00620B14" w:rsidRPr="0042449B">
        <w:t>с</w:t>
      </w:r>
      <w:r w:rsidR="005E335E" w:rsidRPr="0042449B">
        <w:t xml:space="preserve">тарший государственный налоговый инспектор </w:t>
      </w:r>
      <w:r w:rsidRPr="0042449B">
        <w:t>обязан самостоятельно принимать решения по вопросам в соответствии с установленными полномочиями.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 w:rsidP="00FD2539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 xml:space="preserve">V. Перечень вопросов, по которым </w:t>
      </w:r>
      <w:r w:rsidR="005E6180" w:rsidRPr="0042449B">
        <w:rPr>
          <w:b/>
        </w:rPr>
        <w:t>старший государственный налоговый инспектор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 xml:space="preserve">вправе или </w:t>
      </w:r>
      <w:proofErr w:type="gramStart"/>
      <w:r w:rsidRPr="0042449B">
        <w:rPr>
          <w:b/>
        </w:rPr>
        <w:t>обязан</w:t>
      </w:r>
      <w:proofErr w:type="gramEnd"/>
      <w:r w:rsidRPr="0042449B">
        <w:rPr>
          <w:b/>
        </w:rPr>
        <w:t xml:space="preserve"> участвовать при подготовке проектов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нормативных правовых актов и (или) проектов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управленческих и иных решений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 w:rsidP="00FD2539">
      <w:pPr>
        <w:spacing w:line="240" w:lineRule="atLeast"/>
        <w:ind w:firstLine="540"/>
        <w:jc w:val="both"/>
      </w:pPr>
      <w:r w:rsidRPr="0042449B">
        <w:t xml:space="preserve">14. </w:t>
      </w:r>
      <w:r w:rsidR="005E335E" w:rsidRPr="0042449B">
        <w:t xml:space="preserve">Старший государственный налоговый инспектор </w:t>
      </w:r>
      <w:r w:rsidRPr="0042449B">
        <w:t xml:space="preserve">в соответствии со своей компетенцией вправе участвовать в подготовке (обсуждении) следующих проектов: </w:t>
      </w:r>
    </w:p>
    <w:p w:rsidR="00131486" w:rsidRPr="0042449B" w:rsidRDefault="00131486" w:rsidP="00FD2539">
      <w:pPr>
        <w:ind w:firstLine="708"/>
        <w:jc w:val="both"/>
      </w:pPr>
      <w:r w:rsidRPr="0042449B"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</w:t>
      </w:r>
      <w:r w:rsidRPr="0042449B">
        <w:lastRenderedPageBreak/>
        <w:t xml:space="preserve">подготовки соответствующих документов  в  соответствии  с  Положением  об  Отделе   и настоящим  должностным регламентом. </w:t>
      </w:r>
    </w:p>
    <w:p w:rsidR="00131486" w:rsidRPr="0042449B" w:rsidRDefault="00131486" w:rsidP="00FD2539">
      <w:pPr>
        <w:ind w:firstLine="708"/>
        <w:jc w:val="both"/>
      </w:pPr>
      <w:r w:rsidRPr="0042449B"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131486" w:rsidRPr="0042449B" w:rsidRDefault="00131486" w:rsidP="00FD2539">
      <w:pPr>
        <w:ind w:firstLine="708"/>
        <w:jc w:val="both"/>
      </w:pPr>
      <w:r w:rsidRPr="0042449B"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131486" w:rsidRPr="0042449B" w:rsidRDefault="00131486" w:rsidP="00FD2539">
      <w:pPr>
        <w:spacing w:line="240" w:lineRule="atLeast"/>
        <w:ind w:firstLine="540"/>
        <w:jc w:val="both"/>
      </w:pPr>
      <w:r w:rsidRPr="0042449B">
        <w:t xml:space="preserve">15. </w:t>
      </w:r>
      <w:r w:rsidR="005E335E" w:rsidRPr="0042449B">
        <w:t xml:space="preserve">Старший государственный налоговый инспектор </w:t>
      </w:r>
      <w:r w:rsidRPr="0042449B">
        <w:t xml:space="preserve">в соответствии со своей компетенцией обязан участвовать в подготовке (обсуждении) следующих проектов: </w:t>
      </w:r>
    </w:p>
    <w:p w:rsidR="00131486" w:rsidRPr="0042449B" w:rsidRDefault="00131486" w:rsidP="00FD2539">
      <w:pPr>
        <w:ind w:firstLine="720"/>
        <w:jc w:val="both"/>
      </w:pPr>
      <w:r w:rsidRPr="0042449B">
        <w:t>положений об отделе и Инспекции;</w:t>
      </w:r>
    </w:p>
    <w:p w:rsidR="00131486" w:rsidRPr="0042449B" w:rsidRDefault="00131486" w:rsidP="00FD2539">
      <w:pPr>
        <w:ind w:firstLine="720"/>
        <w:jc w:val="both"/>
      </w:pPr>
      <w:r w:rsidRPr="0042449B">
        <w:t>графика отпусков гражданских служащих отдела;</w:t>
      </w:r>
    </w:p>
    <w:p w:rsidR="00131486" w:rsidRPr="0042449B" w:rsidRDefault="00131486" w:rsidP="00FD2539">
      <w:pPr>
        <w:ind w:firstLine="720"/>
        <w:jc w:val="both"/>
      </w:pPr>
      <w:r w:rsidRPr="0042449B">
        <w:t>иных актов по поручению  руководства инспекции.</w:t>
      </w:r>
    </w:p>
    <w:p w:rsidR="00131486" w:rsidRPr="0042449B" w:rsidRDefault="00131486" w:rsidP="00FD2539">
      <w:pPr>
        <w:spacing w:line="240" w:lineRule="atLeast"/>
        <w:ind w:firstLine="540"/>
        <w:jc w:val="both"/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>VI. Сроки и процедуры подготовки, рассмотрения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проектов управленческих и иных решений, порядок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согласования и принятия данных решений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>
      <w:pPr>
        <w:spacing w:after="1" w:line="240" w:lineRule="atLeast"/>
        <w:ind w:firstLine="540"/>
        <w:jc w:val="both"/>
      </w:pPr>
      <w:r w:rsidRPr="0042449B">
        <w:t xml:space="preserve">16. В соответствии со своими должностными обязанностями </w:t>
      </w:r>
      <w:r w:rsidR="00620B14" w:rsidRPr="0042449B">
        <w:t>с</w:t>
      </w:r>
      <w:r w:rsidR="005E335E" w:rsidRPr="0042449B">
        <w:t>тарший государственный налоговый инспектор</w:t>
      </w:r>
      <w:r w:rsidRPr="0042449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31486" w:rsidRPr="0042449B" w:rsidRDefault="00131486">
      <w:pPr>
        <w:spacing w:after="1" w:line="240" w:lineRule="atLeast"/>
        <w:jc w:val="both"/>
      </w:pPr>
    </w:p>
    <w:p w:rsidR="00620B14" w:rsidRPr="0042449B" w:rsidRDefault="00620B14">
      <w:pPr>
        <w:spacing w:after="1" w:line="240" w:lineRule="atLeast"/>
        <w:jc w:val="center"/>
        <w:outlineLvl w:val="0"/>
        <w:rPr>
          <w:b/>
        </w:rPr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>VII. Порядок служебного взаимодействия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>
      <w:pPr>
        <w:spacing w:after="1" w:line="240" w:lineRule="atLeast"/>
        <w:ind w:firstLine="540"/>
        <w:jc w:val="both"/>
      </w:pPr>
      <w:r w:rsidRPr="0042449B">
        <w:t xml:space="preserve">17. </w:t>
      </w:r>
      <w:proofErr w:type="gramStart"/>
      <w:r w:rsidRPr="0042449B">
        <w:t xml:space="preserve">Взаимодействие </w:t>
      </w:r>
      <w:r w:rsidR="00620B14" w:rsidRPr="0042449B">
        <w:t>с</w:t>
      </w:r>
      <w:r w:rsidR="005E335E" w:rsidRPr="0042449B">
        <w:t xml:space="preserve">тарший государственный налоговый инспектор </w:t>
      </w:r>
      <w:r w:rsidRPr="0042449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42449B">
          <w:rPr>
            <w:color w:val="0000FF"/>
          </w:rPr>
          <w:t>общих принципов</w:t>
        </w:r>
      </w:hyperlink>
      <w:r w:rsidRPr="0042449B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2449B">
        <w:t xml:space="preserve"> </w:t>
      </w:r>
      <w:proofErr w:type="gramStart"/>
      <w:r w:rsidRPr="0042449B">
        <w:t xml:space="preserve">33, ст. 3196; 2009, N 29, ст. 3658), и требований к служебному поведению, установленных </w:t>
      </w:r>
      <w:hyperlink r:id="rId18" w:history="1">
        <w:r w:rsidRPr="0042449B">
          <w:rPr>
            <w:color w:val="0000FF"/>
          </w:rPr>
          <w:t>статьей 18</w:t>
        </w:r>
      </w:hyperlink>
      <w:r w:rsidRPr="0042449B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1486" w:rsidRDefault="00131486">
      <w:pPr>
        <w:spacing w:after="1" w:line="240" w:lineRule="atLeast"/>
        <w:jc w:val="both"/>
      </w:pPr>
    </w:p>
    <w:p w:rsidR="00340DF6" w:rsidRDefault="00340DF6">
      <w:pPr>
        <w:spacing w:after="1" w:line="240" w:lineRule="atLeast"/>
        <w:jc w:val="both"/>
      </w:pPr>
    </w:p>
    <w:p w:rsidR="00340DF6" w:rsidRDefault="00340DF6">
      <w:pPr>
        <w:spacing w:after="1" w:line="240" w:lineRule="atLeast"/>
        <w:jc w:val="both"/>
      </w:pPr>
    </w:p>
    <w:p w:rsidR="00340DF6" w:rsidRPr="0042449B" w:rsidRDefault="00340DF6">
      <w:pPr>
        <w:spacing w:after="1" w:line="240" w:lineRule="atLeast"/>
        <w:jc w:val="both"/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t>VIII. Перечень государственных услуг, оказываемых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 xml:space="preserve">гражданам и организациям в соответствии </w:t>
      </w:r>
      <w:proofErr w:type="gramStart"/>
      <w:r w:rsidRPr="0042449B">
        <w:rPr>
          <w:b/>
        </w:rPr>
        <w:t>с</w:t>
      </w:r>
      <w:proofErr w:type="gramEnd"/>
      <w:r w:rsidRPr="0042449B">
        <w:rPr>
          <w:b/>
        </w:rPr>
        <w:t xml:space="preserve"> административным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регламентом Федеральной налоговой службы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 w:rsidP="001219B4">
      <w:pPr>
        <w:spacing w:after="1" w:line="240" w:lineRule="atLeast"/>
        <w:ind w:firstLine="540"/>
        <w:jc w:val="both"/>
      </w:pPr>
      <w:r w:rsidRPr="0042449B">
        <w:t xml:space="preserve">18. </w:t>
      </w:r>
      <w:proofErr w:type="gramStart"/>
      <w:r w:rsidRPr="0042449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20B14" w:rsidRPr="0042449B">
        <w:t>с</w:t>
      </w:r>
      <w:r w:rsidR="005E335E" w:rsidRPr="0042449B">
        <w:t xml:space="preserve">тарший государственный налоговый инспектор </w:t>
      </w:r>
      <w:r w:rsidRPr="0042449B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131486" w:rsidRPr="0042449B" w:rsidRDefault="00131486" w:rsidP="001219B4">
      <w:pPr>
        <w:spacing w:after="1" w:line="240" w:lineRule="atLeast"/>
        <w:ind w:firstLine="540"/>
        <w:jc w:val="both"/>
      </w:pPr>
    </w:p>
    <w:p w:rsidR="006808B0" w:rsidRDefault="006808B0">
      <w:pPr>
        <w:spacing w:after="1" w:line="240" w:lineRule="atLeast"/>
        <w:jc w:val="center"/>
        <w:outlineLvl w:val="0"/>
        <w:rPr>
          <w:b/>
        </w:rPr>
      </w:pPr>
    </w:p>
    <w:p w:rsidR="006808B0" w:rsidRDefault="006808B0">
      <w:pPr>
        <w:spacing w:after="1" w:line="240" w:lineRule="atLeast"/>
        <w:jc w:val="center"/>
        <w:outlineLvl w:val="0"/>
        <w:rPr>
          <w:b/>
        </w:rPr>
      </w:pPr>
    </w:p>
    <w:p w:rsidR="00131486" w:rsidRPr="0042449B" w:rsidRDefault="00131486">
      <w:pPr>
        <w:spacing w:after="1" w:line="240" w:lineRule="atLeast"/>
        <w:jc w:val="center"/>
        <w:outlineLvl w:val="0"/>
        <w:rPr>
          <w:b/>
        </w:rPr>
      </w:pPr>
      <w:r w:rsidRPr="0042449B">
        <w:rPr>
          <w:b/>
        </w:rPr>
        <w:lastRenderedPageBreak/>
        <w:t>IX. Показатели эффективности и результативности</w:t>
      </w:r>
    </w:p>
    <w:p w:rsidR="00131486" w:rsidRPr="0042449B" w:rsidRDefault="00131486">
      <w:pPr>
        <w:spacing w:after="1" w:line="240" w:lineRule="atLeast"/>
        <w:jc w:val="center"/>
        <w:rPr>
          <w:b/>
        </w:rPr>
      </w:pPr>
      <w:r w:rsidRPr="0042449B">
        <w:rPr>
          <w:b/>
        </w:rPr>
        <w:t>профессиональной служебной деятельности</w:t>
      </w:r>
    </w:p>
    <w:p w:rsidR="00131486" w:rsidRPr="0042449B" w:rsidRDefault="00131486">
      <w:pPr>
        <w:spacing w:after="1" w:line="240" w:lineRule="atLeast"/>
        <w:jc w:val="both"/>
      </w:pPr>
    </w:p>
    <w:p w:rsidR="00131486" w:rsidRPr="0042449B" w:rsidRDefault="00131486">
      <w:pPr>
        <w:spacing w:after="1" w:line="240" w:lineRule="atLeast"/>
        <w:ind w:firstLine="540"/>
        <w:jc w:val="both"/>
      </w:pPr>
      <w:r w:rsidRPr="0042449B">
        <w:t xml:space="preserve">19. Эффективность и результативность профессиональной служебной деятельности </w:t>
      </w:r>
      <w:r w:rsidR="005E335E" w:rsidRPr="0042449B">
        <w:t xml:space="preserve">старший государственный налоговый инспектор </w:t>
      </w:r>
      <w:r w:rsidRPr="0042449B">
        <w:t>оценивается по следующим показателям:</w:t>
      </w:r>
    </w:p>
    <w:p w:rsidR="00131486" w:rsidRPr="0042449B" w:rsidRDefault="00131486" w:rsidP="001219B4">
      <w:pPr>
        <w:autoSpaceDE w:val="0"/>
        <w:autoSpaceDN w:val="0"/>
        <w:adjustRightInd w:val="0"/>
        <w:ind w:firstLine="540"/>
        <w:jc w:val="both"/>
      </w:pPr>
      <w:r w:rsidRPr="0042449B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486" w:rsidRPr="0042449B" w:rsidRDefault="00131486" w:rsidP="001219B4">
      <w:pPr>
        <w:autoSpaceDE w:val="0"/>
        <w:autoSpaceDN w:val="0"/>
        <w:adjustRightInd w:val="0"/>
        <w:ind w:firstLine="540"/>
        <w:jc w:val="both"/>
      </w:pPr>
      <w:r w:rsidRPr="0042449B">
        <w:t>- своевременности и оперативности выполнения поручений;</w:t>
      </w:r>
    </w:p>
    <w:p w:rsidR="00131486" w:rsidRPr="0042449B" w:rsidRDefault="00131486" w:rsidP="001219B4">
      <w:pPr>
        <w:autoSpaceDE w:val="0"/>
        <w:autoSpaceDN w:val="0"/>
        <w:adjustRightInd w:val="0"/>
        <w:ind w:firstLine="540"/>
        <w:jc w:val="both"/>
      </w:pPr>
      <w:r w:rsidRPr="0042449B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486" w:rsidRPr="0042449B" w:rsidRDefault="00131486" w:rsidP="001219B4">
      <w:pPr>
        <w:autoSpaceDE w:val="0"/>
        <w:autoSpaceDN w:val="0"/>
        <w:adjustRightInd w:val="0"/>
        <w:ind w:firstLine="540"/>
        <w:jc w:val="both"/>
      </w:pPr>
      <w:r w:rsidRPr="0042449B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486" w:rsidRPr="0042449B" w:rsidRDefault="00131486" w:rsidP="001219B4">
      <w:pPr>
        <w:autoSpaceDE w:val="0"/>
        <w:autoSpaceDN w:val="0"/>
        <w:adjustRightInd w:val="0"/>
        <w:ind w:firstLine="540"/>
        <w:jc w:val="both"/>
      </w:pPr>
      <w:r w:rsidRPr="0042449B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1486" w:rsidRPr="0042449B" w:rsidRDefault="00131486" w:rsidP="001219B4">
      <w:pPr>
        <w:autoSpaceDE w:val="0"/>
        <w:autoSpaceDN w:val="0"/>
        <w:adjustRightInd w:val="0"/>
        <w:ind w:firstLine="540"/>
        <w:jc w:val="both"/>
      </w:pPr>
      <w:r w:rsidRPr="0042449B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486" w:rsidRPr="0042449B" w:rsidRDefault="00131486" w:rsidP="001219B4">
      <w:pPr>
        <w:spacing w:after="1" w:line="240" w:lineRule="atLeast"/>
        <w:jc w:val="both"/>
      </w:pPr>
      <w:r w:rsidRPr="0042449B">
        <w:t>- осознанию ответственности за последствия своих действий, принимаемых решений.</w:t>
      </w:r>
    </w:p>
    <w:p w:rsidR="00131486" w:rsidRPr="0042449B" w:rsidRDefault="00131486">
      <w:pPr>
        <w:spacing w:after="1" w:line="240" w:lineRule="atLeast"/>
        <w:jc w:val="center"/>
        <w:outlineLvl w:val="0"/>
      </w:pPr>
    </w:p>
    <w:p w:rsidR="00131486" w:rsidRPr="0042449B" w:rsidRDefault="00131486">
      <w:pPr>
        <w:spacing w:after="1" w:line="240" w:lineRule="atLeast"/>
        <w:jc w:val="center"/>
        <w:outlineLvl w:val="0"/>
      </w:pPr>
    </w:p>
    <w:p w:rsidR="00131486" w:rsidRPr="0042449B" w:rsidRDefault="00131486">
      <w:pPr>
        <w:spacing w:after="1" w:line="240" w:lineRule="atLeast"/>
        <w:jc w:val="center"/>
        <w:outlineLvl w:val="0"/>
      </w:pPr>
    </w:p>
    <w:p w:rsidR="00340DF6" w:rsidRPr="00D3772C" w:rsidRDefault="00340DF6" w:rsidP="00340DF6">
      <w:pPr>
        <w:spacing w:after="1" w:line="240" w:lineRule="atLeast"/>
        <w:jc w:val="center"/>
        <w:outlineLvl w:val="0"/>
      </w:pPr>
      <w:bookmarkStart w:id="0" w:name="_GoBack"/>
      <w:bookmarkEnd w:id="0"/>
    </w:p>
    <w:p w:rsidR="00340DF6" w:rsidRPr="00D3772C" w:rsidRDefault="00340DF6" w:rsidP="00340DF6">
      <w:pPr>
        <w:spacing w:after="1" w:line="240" w:lineRule="atLeast"/>
        <w:jc w:val="center"/>
        <w:outlineLvl w:val="0"/>
      </w:pPr>
    </w:p>
    <w:p w:rsidR="00340DF6" w:rsidRPr="00D3772C" w:rsidRDefault="00340DF6" w:rsidP="00340DF6">
      <w:pPr>
        <w:spacing w:after="1" w:line="240" w:lineRule="atLeast"/>
        <w:jc w:val="center"/>
        <w:outlineLvl w:val="0"/>
      </w:pPr>
    </w:p>
    <w:p w:rsidR="00BD6B2C" w:rsidRPr="0042449B" w:rsidRDefault="00BD6B2C">
      <w:pPr>
        <w:spacing w:after="1" w:line="240" w:lineRule="atLeast"/>
        <w:jc w:val="center"/>
        <w:outlineLvl w:val="0"/>
      </w:pPr>
    </w:p>
    <w:p w:rsidR="00BD6B2C" w:rsidRPr="0042449B" w:rsidRDefault="00BD6B2C">
      <w:pPr>
        <w:spacing w:after="1" w:line="240" w:lineRule="atLeast"/>
        <w:jc w:val="center"/>
        <w:outlineLvl w:val="0"/>
      </w:pPr>
    </w:p>
    <w:p w:rsidR="00BD6B2C" w:rsidRPr="0042449B" w:rsidRDefault="00BD6B2C">
      <w:pPr>
        <w:spacing w:after="1" w:line="240" w:lineRule="atLeast"/>
        <w:jc w:val="center"/>
        <w:outlineLvl w:val="0"/>
      </w:pPr>
    </w:p>
    <w:sectPr w:rsidR="00BD6B2C" w:rsidRPr="0042449B" w:rsidSect="00C4160F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B6" w:rsidRDefault="005E28B6" w:rsidP="006E22B8">
      <w:r>
        <w:separator/>
      </w:r>
    </w:p>
  </w:endnote>
  <w:endnote w:type="continuationSeparator" w:id="0">
    <w:p w:rsidR="005E28B6" w:rsidRDefault="005E28B6" w:rsidP="006E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B6" w:rsidRDefault="005E28B6" w:rsidP="006E22B8">
      <w:r>
        <w:separator/>
      </w:r>
    </w:p>
  </w:footnote>
  <w:footnote w:type="continuationSeparator" w:id="0">
    <w:p w:rsidR="005E28B6" w:rsidRDefault="005E28B6" w:rsidP="006E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D5677"/>
    <w:multiLevelType w:val="hybridMultilevel"/>
    <w:tmpl w:val="D9A2B904"/>
    <w:lvl w:ilvl="0" w:tplc="0088B63C">
      <w:start w:val="2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3D"/>
    <w:rsid w:val="0001737A"/>
    <w:rsid w:val="000426EF"/>
    <w:rsid w:val="00047D6F"/>
    <w:rsid w:val="0005481B"/>
    <w:rsid w:val="000664CA"/>
    <w:rsid w:val="00067132"/>
    <w:rsid w:val="000D30B5"/>
    <w:rsid w:val="000F0CE9"/>
    <w:rsid w:val="000F3EB7"/>
    <w:rsid w:val="000F48A2"/>
    <w:rsid w:val="001219B4"/>
    <w:rsid w:val="001305D2"/>
    <w:rsid w:val="00131486"/>
    <w:rsid w:val="00144CE5"/>
    <w:rsid w:val="00152BB1"/>
    <w:rsid w:val="001E42F2"/>
    <w:rsid w:val="00250F1A"/>
    <w:rsid w:val="00274170"/>
    <w:rsid w:val="00276EBF"/>
    <w:rsid w:val="002A3E88"/>
    <w:rsid w:val="002A7442"/>
    <w:rsid w:val="002B4019"/>
    <w:rsid w:val="00335407"/>
    <w:rsid w:val="00340DF6"/>
    <w:rsid w:val="003634B3"/>
    <w:rsid w:val="00385F73"/>
    <w:rsid w:val="003A05A0"/>
    <w:rsid w:val="003E5806"/>
    <w:rsid w:val="003F392A"/>
    <w:rsid w:val="00403873"/>
    <w:rsid w:val="00422BA0"/>
    <w:rsid w:val="0042449B"/>
    <w:rsid w:val="00472442"/>
    <w:rsid w:val="004D75D3"/>
    <w:rsid w:val="00516291"/>
    <w:rsid w:val="005272AB"/>
    <w:rsid w:val="00542823"/>
    <w:rsid w:val="00570B39"/>
    <w:rsid w:val="005E28B6"/>
    <w:rsid w:val="005E335E"/>
    <w:rsid w:val="005E6180"/>
    <w:rsid w:val="0060036B"/>
    <w:rsid w:val="00620B14"/>
    <w:rsid w:val="00636E26"/>
    <w:rsid w:val="006518D9"/>
    <w:rsid w:val="006808B0"/>
    <w:rsid w:val="0068537D"/>
    <w:rsid w:val="00687447"/>
    <w:rsid w:val="006E22B8"/>
    <w:rsid w:val="006F192B"/>
    <w:rsid w:val="00707E68"/>
    <w:rsid w:val="007127B4"/>
    <w:rsid w:val="007363EF"/>
    <w:rsid w:val="00767FE7"/>
    <w:rsid w:val="00772EB8"/>
    <w:rsid w:val="0077523E"/>
    <w:rsid w:val="00785305"/>
    <w:rsid w:val="007D5610"/>
    <w:rsid w:val="00816A1A"/>
    <w:rsid w:val="0083521C"/>
    <w:rsid w:val="0085768B"/>
    <w:rsid w:val="00863588"/>
    <w:rsid w:val="00866088"/>
    <w:rsid w:val="008B4E8E"/>
    <w:rsid w:val="008B53AB"/>
    <w:rsid w:val="008C7143"/>
    <w:rsid w:val="008D2826"/>
    <w:rsid w:val="008F62AD"/>
    <w:rsid w:val="00902E03"/>
    <w:rsid w:val="00910B44"/>
    <w:rsid w:val="00931048"/>
    <w:rsid w:val="00946243"/>
    <w:rsid w:val="009772DF"/>
    <w:rsid w:val="009851A9"/>
    <w:rsid w:val="00985CDD"/>
    <w:rsid w:val="00987481"/>
    <w:rsid w:val="009932B7"/>
    <w:rsid w:val="009A606F"/>
    <w:rsid w:val="009B494C"/>
    <w:rsid w:val="009D21EF"/>
    <w:rsid w:val="009E51EB"/>
    <w:rsid w:val="009F37D3"/>
    <w:rsid w:val="00A0022A"/>
    <w:rsid w:val="00A02A93"/>
    <w:rsid w:val="00A02C97"/>
    <w:rsid w:val="00A32E84"/>
    <w:rsid w:val="00A33D47"/>
    <w:rsid w:val="00A736AF"/>
    <w:rsid w:val="00A85420"/>
    <w:rsid w:val="00A85E81"/>
    <w:rsid w:val="00A91354"/>
    <w:rsid w:val="00A94D72"/>
    <w:rsid w:val="00AB6BBA"/>
    <w:rsid w:val="00AF7B0A"/>
    <w:rsid w:val="00B45379"/>
    <w:rsid w:val="00B47A84"/>
    <w:rsid w:val="00B629C0"/>
    <w:rsid w:val="00B90A21"/>
    <w:rsid w:val="00BA053B"/>
    <w:rsid w:val="00BA2FBE"/>
    <w:rsid w:val="00BA5A2E"/>
    <w:rsid w:val="00BD6B2C"/>
    <w:rsid w:val="00BF1134"/>
    <w:rsid w:val="00C36A3D"/>
    <w:rsid w:val="00C4160F"/>
    <w:rsid w:val="00C41696"/>
    <w:rsid w:val="00C510B2"/>
    <w:rsid w:val="00CE6DB1"/>
    <w:rsid w:val="00D0216C"/>
    <w:rsid w:val="00DA30B4"/>
    <w:rsid w:val="00DA4B15"/>
    <w:rsid w:val="00DC6B6E"/>
    <w:rsid w:val="00E10C7F"/>
    <w:rsid w:val="00E36313"/>
    <w:rsid w:val="00E60CA5"/>
    <w:rsid w:val="00E832FA"/>
    <w:rsid w:val="00EB0C8C"/>
    <w:rsid w:val="00EB73C8"/>
    <w:rsid w:val="00ED31FB"/>
    <w:rsid w:val="00F0168C"/>
    <w:rsid w:val="00F06642"/>
    <w:rsid w:val="00F10A46"/>
    <w:rsid w:val="00F33EB3"/>
    <w:rsid w:val="00F36C16"/>
    <w:rsid w:val="00F51C0F"/>
    <w:rsid w:val="00F65710"/>
    <w:rsid w:val="00F751D8"/>
    <w:rsid w:val="00FC49FA"/>
    <w:rsid w:val="00F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customStyle="1" w:styleId="ConsPlusCell">
    <w:name w:val="ConsPlusCell"/>
    <w:rsid w:val="00340DF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0D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D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customStyle="1" w:styleId="ConsPlusCell">
    <w:name w:val="ConsPlusCell"/>
    <w:rsid w:val="00340DF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0D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2693</Words>
  <Characters>21190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20</cp:revision>
  <cp:lastPrinted>2019-11-01T10:27:00Z</cp:lastPrinted>
  <dcterms:created xsi:type="dcterms:W3CDTF">2018-09-13T06:30:00Z</dcterms:created>
  <dcterms:modified xsi:type="dcterms:W3CDTF">2020-01-24T12:26:00Z</dcterms:modified>
</cp:coreProperties>
</file>